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08F" w:rsidRPr="003D76D0" w:rsidRDefault="001A6F35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Parnell District School</w:t>
      </w:r>
      <w:r w:rsidR="00DE0502" w:rsidRPr="00BF20FF">
        <w:rPr>
          <w:b/>
          <w:sz w:val="32"/>
          <w:szCs w:val="32"/>
        </w:rPr>
        <w:t>.</w:t>
      </w:r>
      <w:proofErr w:type="gramEnd"/>
      <w:r w:rsidR="00DE0502" w:rsidRPr="00BF20FF">
        <w:rPr>
          <w:b/>
          <w:sz w:val="32"/>
          <w:szCs w:val="32"/>
        </w:rPr>
        <w:t xml:space="preserve"> </w:t>
      </w:r>
      <w:r w:rsidR="003D76D0">
        <w:rPr>
          <w:b/>
          <w:sz w:val="32"/>
          <w:szCs w:val="32"/>
        </w:rPr>
        <w:t xml:space="preserve">    </w:t>
      </w:r>
      <w:r w:rsidR="00DE0502" w:rsidRPr="003D76D0">
        <w:rPr>
          <w:b/>
          <w:sz w:val="32"/>
          <w:szCs w:val="32"/>
        </w:rPr>
        <w:t>2.1 Reporting To Parents</w:t>
      </w:r>
      <w:r w:rsidR="00CD1D5E">
        <w:rPr>
          <w:b/>
          <w:sz w:val="32"/>
          <w:szCs w:val="32"/>
        </w:rPr>
        <w:t>.</w:t>
      </w:r>
      <w:r w:rsidR="00DE308F">
        <w:rPr>
          <w:sz w:val="32"/>
          <w:szCs w:val="32"/>
        </w:rPr>
        <w:t xml:space="preserve">  </w:t>
      </w:r>
      <w:proofErr w:type="gramStart"/>
      <w:r w:rsidR="00DE308F" w:rsidRPr="00CD1D5E">
        <w:rPr>
          <w:b/>
          <w:sz w:val="32"/>
          <w:szCs w:val="32"/>
        </w:rPr>
        <w:t>Procedures</w:t>
      </w:r>
      <w:proofErr w:type="gramEnd"/>
      <w:r w:rsidR="00DE308F" w:rsidRPr="00DE0502">
        <w:rPr>
          <w:sz w:val="32"/>
          <w:szCs w:val="32"/>
        </w:rPr>
        <w:t xml:space="preserve"> </w:t>
      </w:r>
    </w:p>
    <w:p w:rsidR="00DE0502" w:rsidRPr="00DE308F" w:rsidRDefault="00DE0502">
      <w:pPr>
        <w:rPr>
          <w:sz w:val="32"/>
          <w:szCs w:val="32"/>
        </w:rPr>
      </w:pPr>
      <w:r w:rsidRPr="00DE0502">
        <w:rPr>
          <w:b/>
          <w:sz w:val="24"/>
          <w:szCs w:val="24"/>
          <w:u w:val="single"/>
        </w:rPr>
        <w:t>Purpose</w:t>
      </w:r>
      <w:r w:rsidR="00863CB7">
        <w:rPr>
          <w:b/>
          <w:sz w:val="24"/>
          <w:szCs w:val="24"/>
          <w:u w:val="single"/>
        </w:rPr>
        <w:t>s</w:t>
      </w:r>
    </w:p>
    <w:p w:rsidR="00DE308F" w:rsidRDefault="00DE0502" w:rsidP="00DE308F">
      <w:pPr>
        <w:pStyle w:val="ListParagraph"/>
        <w:numPr>
          <w:ilvl w:val="0"/>
          <w:numId w:val="5"/>
        </w:numPr>
      </w:pPr>
      <w:r w:rsidRPr="00DE308F">
        <w:t>The staff of Parnell District School aim to provide parents with meaningful information on their child’s learning, be</w:t>
      </w:r>
      <w:r w:rsidR="009F791B" w:rsidRPr="00DE308F">
        <w:t>haviour, skills and development,</w:t>
      </w:r>
    </w:p>
    <w:p w:rsidR="00863CB7" w:rsidRDefault="00863CB7" w:rsidP="00DE308F">
      <w:pPr>
        <w:pStyle w:val="ListParagraph"/>
        <w:numPr>
          <w:ilvl w:val="0"/>
          <w:numId w:val="5"/>
        </w:numPr>
      </w:pPr>
      <w:r w:rsidRPr="00DE308F">
        <w:t>To share information that will support the child’s progress</w:t>
      </w:r>
      <w:r w:rsidR="009F791B" w:rsidRPr="00DE308F">
        <w:t>.</w:t>
      </w:r>
    </w:p>
    <w:p w:rsidR="00CD1D5E" w:rsidRPr="00DE308F" w:rsidRDefault="00CD1D5E" w:rsidP="00DE308F">
      <w:pPr>
        <w:pStyle w:val="ListParagraph"/>
        <w:numPr>
          <w:ilvl w:val="0"/>
          <w:numId w:val="5"/>
        </w:numPr>
      </w:pPr>
      <w:r>
        <w:t>To meet the requirements of the Education Act and also NAG 2 and NAG 2A</w:t>
      </w:r>
    </w:p>
    <w:p w:rsidR="00DE0502" w:rsidRPr="00DE0502" w:rsidRDefault="00DE0502">
      <w:pPr>
        <w:rPr>
          <w:b/>
          <w:sz w:val="24"/>
          <w:szCs w:val="24"/>
          <w:u w:val="single"/>
        </w:rPr>
      </w:pPr>
      <w:r w:rsidRPr="00DE0502">
        <w:rPr>
          <w:b/>
          <w:sz w:val="24"/>
          <w:szCs w:val="24"/>
          <w:u w:val="single"/>
        </w:rPr>
        <w:t xml:space="preserve">Rationale </w:t>
      </w:r>
    </w:p>
    <w:p w:rsidR="00CD1D5E" w:rsidRDefault="00DE0502">
      <w:r w:rsidRPr="00DE0502">
        <w:rPr>
          <w:sz w:val="24"/>
          <w:szCs w:val="24"/>
        </w:rPr>
        <w:t xml:space="preserve">Parnell District </w:t>
      </w:r>
      <w:r w:rsidR="00DC32A5" w:rsidRPr="00DE0502">
        <w:rPr>
          <w:sz w:val="24"/>
          <w:szCs w:val="24"/>
        </w:rPr>
        <w:t>School</w:t>
      </w:r>
      <w:r w:rsidR="009F791B">
        <w:rPr>
          <w:sz w:val="24"/>
          <w:szCs w:val="24"/>
        </w:rPr>
        <w:t xml:space="preserve"> will establish and maintain</w:t>
      </w:r>
      <w:r w:rsidRPr="00DE0502">
        <w:rPr>
          <w:sz w:val="24"/>
          <w:szCs w:val="24"/>
        </w:rPr>
        <w:t xml:space="preserve"> a partnership between the parents, the child and the teacher. Informal and formal reporting is important in establis</w:t>
      </w:r>
      <w:r w:rsidR="009F791B">
        <w:rPr>
          <w:sz w:val="24"/>
          <w:szCs w:val="24"/>
        </w:rPr>
        <w:t xml:space="preserve">hing good relationships which are </w:t>
      </w:r>
      <w:r w:rsidRPr="00DE0502">
        <w:rPr>
          <w:sz w:val="24"/>
          <w:szCs w:val="24"/>
        </w:rPr>
        <w:t>conducive to sound learning</w:t>
      </w:r>
      <w:r>
        <w:t>.</w:t>
      </w:r>
    </w:p>
    <w:p w:rsidR="00DE0502" w:rsidRPr="00CD1D5E" w:rsidRDefault="00DE0502">
      <w:r w:rsidRPr="00DE0502">
        <w:rPr>
          <w:b/>
          <w:u w:val="single"/>
        </w:rPr>
        <w:t>Guidelines</w:t>
      </w:r>
    </w:p>
    <w:p w:rsidR="00DE0502" w:rsidRDefault="00DE0502" w:rsidP="00DE0502">
      <w:pPr>
        <w:pStyle w:val="ListParagraph"/>
        <w:numPr>
          <w:ilvl w:val="0"/>
          <w:numId w:val="1"/>
        </w:numPr>
      </w:pPr>
      <w:r>
        <w:t>Communication is important for keeping parent</w:t>
      </w:r>
      <w:r w:rsidR="009F791B">
        <w:t>s</w:t>
      </w:r>
      <w:r>
        <w:t xml:space="preserve"> informed of what is happening</w:t>
      </w:r>
      <w:r w:rsidR="009F791B">
        <w:t xml:space="preserve"> in the school- especially </w:t>
      </w:r>
      <w:r w:rsidR="00B33524">
        <w:t>when it</w:t>
      </w:r>
      <w:r>
        <w:t xml:space="preserve"> concerns the child’s learning</w:t>
      </w:r>
      <w:r w:rsidR="009F791B">
        <w:t>.</w:t>
      </w:r>
    </w:p>
    <w:p w:rsidR="00DE0502" w:rsidRDefault="00DE0502" w:rsidP="00DE0502">
      <w:pPr>
        <w:pStyle w:val="ListParagraph"/>
        <w:numPr>
          <w:ilvl w:val="0"/>
          <w:numId w:val="1"/>
        </w:numPr>
      </w:pPr>
      <w:r>
        <w:t>Reports should inform parents of the child’s:</w:t>
      </w:r>
    </w:p>
    <w:p w:rsidR="00DE0502" w:rsidRDefault="00DE0502" w:rsidP="00DE0502">
      <w:pPr>
        <w:pStyle w:val="ListParagraph"/>
        <w:numPr>
          <w:ilvl w:val="0"/>
          <w:numId w:val="2"/>
        </w:numPr>
      </w:pPr>
      <w:r>
        <w:t>Quality of work and work habits</w:t>
      </w:r>
      <w:r w:rsidR="00E7516C">
        <w:t>,</w:t>
      </w:r>
      <w:r>
        <w:t xml:space="preserve"> </w:t>
      </w:r>
    </w:p>
    <w:p w:rsidR="00DE0502" w:rsidRDefault="00DE0502" w:rsidP="00DE0502">
      <w:pPr>
        <w:pStyle w:val="ListParagraph"/>
        <w:numPr>
          <w:ilvl w:val="0"/>
          <w:numId w:val="2"/>
        </w:numPr>
      </w:pPr>
      <w:r>
        <w:t>Their personal qualities, social skills and behaviour</w:t>
      </w:r>
      <w:r w:rsidR="00E7516C">
        <w:t>,</w:t>
      </w:r>
    </w:p>
    <w:p w:rsidR="00DE0502" w:rsidRDefault="00DE0502" w:rsidP="00DE0502">
      <w:pPr>
        <w:pStyle w:val="ListParagraph"/>
        <w:numPr>
          <w:ilvl w:val="0"/>
          <w:numId w:val="2"/>
        </w:numPr>
      </w:pPr>
      <w:r>
        <w:t>Special skills and talents</w:t>
      </w:r>
    </w:p>
    <w:p w:rsidR="00DC32A5" w:rsidRDefault="00E7516C" w:rsidP="00DC32A5">
      <w:pPr>
        <w:pStyle w:val="ListParagraph"/>
        <w:numPr>
          <w:ilvl w:val="0"/>
          <w:numId w:val="1"/>
        </w:numPr>
      </w:pPr>
      <w:r>
        <w:t>Reporting shal</w:t>
      </w:r>
      <w:r w:rsidR="00DE0502">
        <w:t xml:space="preserve">l be against the national standards </w:t>
      </w:r>
      <w:r w:rsidR="00DC32A5">
        <w:t xml:space="preserve">in reading, writing and </w:t>
      </w:r>
      <w:r>
        <w:t xml:space="preserve">mathematics. </w:t>
      </w:r>
      <w:r w:rsidR="00DC32A5">
        <w:t xml:space="preserve">The </w:t>
      </w:r>
      <w:bookmarkStart w:id="0" w:name="_GoBack"/>
      <w:bookmarkEnd w:id="0"/>
      <w:r w:rsidR="00DC32A5">
        <w:t>report w</w:t>
      </w:r>
      <w:r>
        <w:t xml:space="preserve">ill contain next </w:t>
      </w:r>
      <w:r w:rsidR="00DC32A5">
        <w:t xml:space="preserve">learning </w:t>
      </w:r>
      <w:r>
        <w:t>steps developed with the child.</w:t>
      </w:r>
      <w:r w:rsidR="00DC32A5">
        <w:t xml:space="preserve"> </w:t>
      </w:r>
      <w:r w:rsidR="00B33524">
        <w:t>Parent, teachers</w:t>
      </w:r>
      <w:r>
        <w:t xml:space="preserve"> and the child discuss these</w:t>
      </w:r>
      <w:r w:rsidR="00DC32A5">
        <w:t xml:space="preserve"> at the 3 way conference</w:t>
      </w:r>
      <w:r>
        <w:t>. S</w:t>
      </w:r>
      <w:r w:rsidR="00DC32A5">
        <w:t xml:space="preserve">uggestions, where </w:t>
      </w:r>
      <w:r w:rsidR="00B33524">
        <w:t>appropriate,</w:t>
      </w:r>
      <w:r w:rsidR="00DC32A5">
        <w:t xml:space="preserve"> about how parents can help at home</w:t>
      </w:r>
      <w:r>
        <w:t xml:space="preserve"> will be raised</w:t>
      </w:r>
      <w:r w:rsidR="00DC32A5">
        <w:t>. There will also be comments about progress in other learning areas</w:t>
      </w:r>
    </w:p>
    <w:p w:rsidR="00E7516C" w:rsidRDefault="00DC32A5" w:rsidP="00DC32A5">
      <w:pPr>
        <w:pStyle w:val="ListParagraph"/>
        <w:numPr>
          <w:ilvl w:val="0"/>
          <w:numId w:val="1"/>
        </w:numPr>
      </w:pPr>
      <w:r>
        <w:t>There will be two reports against the National Standards each year</w:t>
      </w:r>
    </w:p>
    <w:tbl>
      <w:tblPr>
        <w:tblStyle w:val="TableGrid"/>
        <w:tblW w:w="10207" w:type="dxa"/>
        <w:tblInd w:w="-176" w:type="dxa"/>
        <w:tblLook w:val="04A0" w:firstRow="1" w:lastRow="0" w:firstColumn="1" w:lastColumn="0" w:noHBand="0" w:noVBand="1"/>
      </w:tblPr>
      <w:tblGrid>
        <w:gridCol w:w="5157"/>
        <w:gridCol w:w="5050"/>
      </w:tblGrid>
      <w:tr w:rsidR="00B33524" w:rsidTr="00DE308F">
        <w:tc>
          <w:tcPr>
            <w:tcW w:w="5157" w:type="dxa"/>
          </w:tcPr>
          <w:p w:rsidR="00B33524" w:rsidRDefault="00B33524" w:rsidP="00B33524">
            <w:pPr>
              <w:pStyle w:val="ListParagraph"/>
              <w:ind w:left="0"/>
            </w:pPr>
            <w:r>
              <w:t xml:space="preserve">  Years 1 /2 </w:t>
            </w:r>
            <w:r w:rsidR="003D76D0">
              <w:t xml:space="preserve">  ( Some Year 3)</w:t>
            </w:r>
          </w:p>
        </w:tc>
        <w:tc>
          <w:tcPr>
            <w:tcW w:w="5050" w:type="dxa"/>
          </w:tcPr>
          <w:p w:rsidR="00B33524" w:rsidRDefault="00B33524" w:rsidP="00B33524">
            <w:pPr>
              <w:pStyle w:val="ListParagraph"/>
              <w:ind w:left="0"/>
            </w:pPr>
            <w:r>
              <w:t xml:space="preserve">Years 3-8 </w:t>
            </w:r>
            <w:r w:rsidR="003D76D0">
              <w:t xml:space="preserve">   ( some Year 3)</w:t>
            </w:r>
          </w:p>
        </w:tc>
      </w:tr>
      <w:tr w:rsidR="00B33524" w:rsidTr="00DE308F">
        <w:tc>
          <w:tcPr>
            <w:tcW w:w="5157" w:type="dxa"/>
          </w:tcPr>
          <w:p w:rsidR="00B33524" w:rsidRDefault="00B33524" w:rsidP="00B33524">
            <w:pPr>
              <w:pStyle w:val="ListParagraph"/>
              <w:ind w:left="0"/>
            </w:pPr>
            <w:r>
              <w:t xml:space="preserve">For Years 1-3 this will be at 20, 40, 60, </w:t>
            </w:r>
            <w:r w:rsidR="00DE308F">
              <w:t>80,</w:t>
            </w:r>
            <w:r>
              <w:t xml:space="preserve"> 100 and 120 week </w:t>
            </w:r>
            <w:r w:rsidR="00DE308F">
              <w:t>intervals.</w:t>
            </w:r>
          </w:p>
        </w:tc>
        <w:tc>
          <w:tcPr>
            <w:tcW w:w="5050" w:type="dxa"/>
          </w:tcPr>
          <w:p w:rsidR="00B33524" w:rsidRDefault="00DE308F" w:rsidP="00B33524">
            <w:pPr>
              <w:pStyle w:val="ListParagraph"/>
              <w:ind w:left="0"/>
            </w:pPr>
            <w:r>
              <w:t>For Year 3-8 students, the report are</w:t>
            </w:r>
            <w:r w:rsidR="00B33524">
              <w:t xml:space="preserve"> issued at mid-year and the end of the year</w:t>
            </w:r>
          </w:p>
        </w:tc>
      </w:tr>
      <w:tr w:rsidR="00B33524" w:rsidTr="00DE308F">
        <w:tc>
          <w:tcPr>
            <w:tcW w:w="5157" w:type="dxa"/>
          </w:tcPr>
          <w:p w:rsidR="00B33524" w:rsidRDefault="00B33524" w:rsidP="00DE308F">
            <w:pPr>
              <w:pStyle w:val="ListParagraph"/>
              <w:ind w:left="0"/>
            </w:pPr>
            <w:r>
              <w:t>Goal setting occurs at the start of the year</w:t>
            </w:r>
            <w:r w:rsidR="003D76D0">
              <w:t xml:space="preserve"> and a anniversary “weeks” </w:t>
            </w:r>
            <w:r>
              <w:t xml:space="preserve"> </w:t>
            </w:r>
            <w:r w:rsidR="00DE308F">
              <w:t xml:space="preserve"> </w:t>
            </w:r>
            <w:r>
              <w:t xml:space="preserve">with teachers </w:t>
            </w:r>
            <w:r w:rsidR="00DE308F">
              <w:t>/parents and</w:t>
            </w:r>
            <w:r>
              <w:t xml:space="preserve"> individual students </w:t>
            </w:r>
          </w:p>
          <w:p w:rsidR="00DE308F" w:rsidRDefault="00DE308F" w:rsidP="00DE308F">
            <w:pPr>
              <w:pStyle w:val="ListParagraph"/>
              <w:ind w:left="0"/>
            </w:pPr>
            <w:r>
              <w:t>Teachers</w:t>
            </w:r>
            <w:r w:rsidR="003D76D0">
              <w:t xml:space="preserve"> use</w:t>
            </w:r>
            <w:r>
              <w:t xml:space="preserve"> progressions – which can be translated into goals </w:t>
            </w:r>
          </w:p>
        </w:tc>
        <w:tc>
          <w:tcPr>
            <w:tcW w:w="5050" w:type="dxa"/>
          </w:tcPr>
          <w:p w:rsidR="00B33524" w:rsidRDefault="00B33524" w:rsidP="00DE308F">
            <w:pPr>
              <w:pStyle w:val="ListParagraph"/>
              <w:ind w:left="0"/>
            </w:pPr>
            <w:r>
              <w:t xml:space="preserve">Goal setting occurs at the start of the year </w:t>
            </w:r>
            <w:r w:rsidR="00DE308F">
              <w:t xml:space="preserve">(Term 1 week 8 ) </w:t>
            </w:r>
            <w:r>
              <w:t xml:space="preserve">with teachers </w:t>
            </w:r>
            <w:r w:rsidR="00DE308F">
              <w:t xml:space="preserve"> Parents invited to opt in –Their choices  are:</w:t>
            </w:r>
          </w:p>
          <w:p w:rsidR="00DE308F" w:rsidRDefault="00DE308F" w:rsidP="00DE308F">
            <w:pPr>
              <w:pStyle w:val="ListParagraph"/>
              <w:ind w:left="0"/>
            </w:pPr>
            <w:r>
              <w:t>* I want an interview to discuss this further</w:t>
            </w:r>
          </w:p>
          <w:p w:rsidR="00DE308F" w:rsidRDefault="00DE308F" w:rsidP="00DE308F">
            <w:pPr>
              <w:pStyle w:val="ListParagraph"/>
              <w:ind w:left="0"/>
            </w:pPr>
            <w:r>
              <w:t xml:space="preserve">* I understand my child’s goals </w:t>
            </w:r>
          </w:p>
          <w:p w:rsidR="00DE308F" w:rsidRDefault="00DE308F" w:rsidP="00DE308F">
            <w:pPr>
              <w:pStyle w:val="ListParagraph"/>
              <w:ind w:left="0"/>
            </w:pPr>
            <w:r>
              <w:t>* I would like to help my child by …</w:t>
            </w:r>
          </w:p>
        </w:tc>
      </w:tr>
      <w:tr w:rsidR="00B33524" w:rsidTr="00DE308F">
        <w:tc>
          <w:tcPr>
            <w:tcW w:w="5157" w:type="dxa"/>
          </w:tcPr>
          <w:p w:rsidR="00B33524" w:rsidRDefault="003D76D0" w:rsidP="00B33524">
            <w:r>
              <w:t>At each anniversary a student / teacher /</w:t>
            </w:r>
            <w:r w:rsidR="00B33524">
              <w:t xml:space="preserve"> parent meeting will include discussion of the child’s progress in relation to national standards and the key competencies.</w:t>
            </w:r>
          </w:p>
        </w:tc>
        <w:tc>
          <w:tcPr>
            <w:tcW w:w="5050" w:type="dxa"/>
          </w:tcPr>
          <w:p w:rsidR="00B33524" w:rsidRDefault="00B33524" w:rsidP="00B33524">
            <w:pPr>
              <w:pStyle w:val="ListParagraph"/>
              <w:ind w:left="0"/>
            </w:pPr>
            <w:r>
              <w:t>Subsequent parent meeting will include discussion of the child’s progress in relation to national standards and the key competencies.</w:t>
            </w:r>
          </w:p>
        </w:tc>
      </w:tr>
      <w:tr w:rsidR="00B33524" w:rsidTr="00DE308F">
        <w:trPr>
          <w:trHeight w:val="848"/>
        </w:trPr>
        <w:tc>
          <w:tcPr>
            <w:tcW w:w="5157" w:type="dxa"/>
          </w:tcPr>
          <w:p w:rsidR="00B33524" w:rsidRDefault="00DE308F" w:rsidP="00DE308F">
            <w:r>
              <w:t>At all times teachers will be encouraged to make frequent and informal contact with parents over both positive and challenging issues.</w:t>
            </w:r>
          </w:p>
        </w:tc>
        <w:tc>
          <w:tcPr>
            <w:tcW w:w="5050" w:type="dxa"/>
          </w:tcPr>
          <w:p w:rsidR="00B33524" w:rsidRDefault="00DE308F" w:rsidP="00DE308F">
            <w:r>
              <w:t>At all times teachers will be encouraged to make frequent and informal contact with parents over both positive and challenging issues.</w:t>
            </w:r>
          </w:p>
        </w:tc>
      </w:tr>
    </w:tbl>
    <w:p w:rsidR="00EA6D62" w:rsidRDefault="00DE308F" w:rsidP="00EA6D62">
      <w:pPr>
        <w:pStyle w:val="ListParagraph"/>
        <w:numPr>
          <w:ilvl w:val="0"/>
          <w:numId w:val="1"/>
        </w:numPr>
      </w:pPr>
      <w:r>
        <w:t xml:space="preserve">Parents and teachers or </w:t>
      </w:r>
      <w:r w:rsidR="00863CB7">
        <w:t>the Principal can request interviews at any time by appointment.</w:t>
      </w:r>
      <w:r w:rsidR="00CD1D5E">
        <w:t xml:space="preserve">               </w:t>
      </w:r>
      <w:r w:rsidR="00EA6D62">
        <w:t xml:space="preserve">Reviewed May 2013 </w:t>
      </w:r>
    </w:p>
    <w:sectPr w:rsidR="00EA6D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00C43"/>
    <w:multiLevelType w:val="hybridMultilevel"/>
    <w:tmpl w:val="F490F60C"/>
    <w:lvl w:ilvl="0" w:tplc="4D88DC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C33309"/>
    <w:multiLevelType w:val="hybridMultilevel"/>
    <w:tmpl w:val="97DEB22E"/>
    <w:lvl w:ilvl="0" w:tplc="21FE75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332EA2"/>
    <w:multiLevelType w:val="hybridMultilevel"/>
    <w:tmpl w:val="1562C08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68091B"/>
    <w:multiLevelType w:val="hybridMultilevel"/>
    <w:tmpl w:val="271E146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594594"/>
    <w:multiLevelType w:val="hybridMultilevel"/>
    <w:tmpl w:val="C8A2AC4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02"/>
    <w:rsid w:val="00001990"/>
    <w:rsid w:val="001A6F35"/>
    <w:rsid w:val="003D76D0"/>
    <w:rsid w:val="00863CB7"/>
    <w:rsid w:val="009F791B"/>
    <w:rsid w:val="00B33524"/>
    <w:rsid w:val="00BF20FF"/>
    <w:rsid w:val="00CD1D5E"/>
    <w:rsid w:val="00DC32A5"/>
    <w:rsid w:val="00DE0502"/>
    <w:rsid w:val="00DE308F"/>
    <w:rsid w:val="00E7516C"/>
    <w:rsid w:val="00E932CA"/>
    <w:rsid w:val="00EA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5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32A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335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5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32A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335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Parnell School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Cain</dc:creator>
  <cp:lastModifiedBy>Gary Cain</cp:lastModifiedBy>
  <cp:revision>7</cp:revision>
  <cp:lastPrinted>2013-06-24T00:14:00Z</cp:lastPrinted>
  <dcterms:created xsi:type="dcterms:W3CDTF">2013-05-22T09:33:00Z</dcterms:created>
  <dcterms:modified xsi:type="dcterms:W3CDTF">2013-06-24T01:58:00Z</dcterms:modified>
</cp:coreProperties>
</file>